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E9" w:rsidRDefault="001610E9" w:rsidP="001610E9">
      <w:pPr>
        <w:jc w:val="both"/>
        <w:rPr>
          <w:b/>
          <w:bCs/>
          <w:lang w:val="uk-UA"/>
        </w:rPr>
      </w:pPr>
    </w:p>
    <w:p w:rsidR="001610E9" w:rsidRDefault="001610E9" w:rsidP="00161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E9" w:rsidRDefault="001610E9" w:rsidP="001610E9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610E9" w:rsidRDefault="001610E9" w:rsidP="001610E9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1610E9" w:rsidRDefault="001610E9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610E9" w:rsidRDefault="001610E9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610E9" w:rsidRDefault="00A74F5D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196EDF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1610E9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1610E9" w:rsidRDefault="001610E9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610E9" w:rsidRDefault="001610E9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E90EE7" w:rsidRDefault="00E90EE7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0275A6" w:rsidRDefault="00196EDF" w:rsidP="000275A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№ 2046</w:t>
      </w:r>
    </w:p>
    <w:p w:rsidR="001610E9" w:rsidRDefault="001610E9" w:rsidP="00E90EE7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F106BC" w:rsidRDefault="001610E9" w:rsidP="00F106BC">
      <w:pPr>
        <w:tabs>
          <w:tab w:val="left" w:pos="5103"/>
        </w:tabs>
        <w:ind w:right="4252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Про</w:t>
      </w:r>
      <w:r>
        <w:rPr>
          <w:sz w:val="28"/>
          <w:szCs w:val="28"/>
          <w:lang w:val="uk-UA"/>
        </w:rPr>
        <w:t xml:space="preserve"> </w:t>
      </w:r>
      <w:r w:rsidR="00B26C4D"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  <w:lang w:val="uk-UA"/>
        </w:rPr>
        <w:t>до</w:t>
      </w:r>
      <w:r w:rsidR="00B26C4D">
        <w:rPr>
          <w:sz w:val="28"/>
          <w:szCs w:val="28"/>
          <w:lang w:val="uk-UA"/>
        </w:rPr>
        <w:t xml:space="preserve">зволу на розроблення проекту </w:t>
      </w:r>
      <w:r>
        <w:rPr>
          <w:sz w:val="28"/>
          <w:szCs w:val="28"/>
          <w:lang w:val="uk-UA"/>
        </w:rPr>
        <w:t>землеустрою  щодо  відведення земельної ділянки у власність через зміну цільового приз</w:t>
      </w:r>
      <w:r w:rsidR="00B26C4D">
        <w:rPr>
          <w:sz w:val="28"/>
          <w:szCs w:val="28"/>
          <w:lang w:val="uk-UA"/>
        </w:rPr>
        <w:t>начення для ведення особистого селянського</w:t>
      </w:r>
      <w:r w:rsidR="005D5236">
        <w:rPr>
          <w:sz w:val="28"/>
          <w:szCs w:val="28"/>
          <w:lang w:val="uk-UA"/>
        </w:rPr>
        <w:t xml:space="preserve"> господар</w:t>
      </w:r>
      <w:r w:rsidR="00117770">
        <w:rPr>
          <w:sz w:val="28"/>
          <w:szCs w:val="28"/>
          <w:lang w:val="uk-UA"/>
        </w:rPr>
        <w:t xml:space="preserve">ства </w:t>
      </w:r>
    </w:p>
    <w:p w:rsidR="001610E9" w:rsidRDefault="00117770" w:rsidP="00F106BC">
      <w:pPr>
        <w:tabs>
          <w:tab w:val="left" w:pos="5103"/>
        </w:tabs>
        <w:ind w:right="4252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6514F6">
        <w:rPr>
          <w:sz w:val="28"/>
          <w:szCs w:val="28"/>
          <w:lang w:val="uk-UA"/>
        </w:rPr>
        <w:t xml:space="preserve">. </w:t>
      </w:r>
      <w:r w:rsidR="00833614">
        <w:rPr>
          <w:sz w:val="28"/>
          <w:szCs w:val="28"/>
          <w:lang w:val="uk-UA"/>
        </w:rPr>
        <w:t>Євчинській Є.В</w:t>
      </w:r>
      <w:r w:rsidR="001610E9">
        <w:rPr>
          <w:sz w:val="28"/>
          <w:szCs w:val="28"/>
          <w:lang w:val="uk-UA"/>
        </w:rPr>
        <w:t>.</w:t>
      </w:r>
      <w:r w:rsidR="00BD08EF">
        <w:rPr>
          <w:sz w:val="28"/>
          <w:szCs w:val="28"/>
          <w:lang w:val="uk-UA"/>
        </w:rPr>
        <w:t xml:space="preserve"> </w:t>
      </w:r>
    </w:p>
    <w:p w:rsidR="001610E9" w:rsidRDefault="001610E9" w:rsidP="00F106BC">
      <w:pPr>
        <w:contextualSpacing/>
        <w:jc w:val="center"/>
        <w:rPr>
          <w:sz w:val="28"/>
          <w:szCs w:val="28"/>
          <w:lang w:val="uk-UA"/>
        </w:rPr>
      </w:pPr>
    </w:p>
    <w:p w:rsidR="001610E9" w:rsidRDefault="001610E9" w:rsidP="00F106BC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</w:t>
      </w:r>
      <w:r w:rsidR="00117770">
        <w:rPr>
          <w:sz w:val="28"/>
          <w:szCs w:val="28"/>
          <w:lang w:val="uk-UA"/>
        </w:rPr>
        <w:t>глянувши заяву</w:t>
      </w:r>
      <w:r w:rsidR="00C85E4A">
        <w:rPr>
          <w:sz w:val="28"/>
          <w:szCs w:val="28"/>
          <w:lang w:val="uk-UA"/>
        </w:rPr>
        <w:t xml:space="preserve"> гр. </w:t>
      </w:r>
      <w:r w:rsidR="00833614">
        <w:rPr>
          <w:sz w:val="28"/>
          <w:szCs w:val="28"/>
          <w:lang w:val="uk-UA"/>
        </w:rPr>
        <w:t>Євчинської Євгенії Валентинівни від 20</w:t>
      </w:r>
      <w:r w:rsidR="00CE4E0B">
        <w:rPr>
          <w:sz w:val="28"/>
          <w:szCs w:val="28"/>
          <w:lang w:val="uk-UA"/>
        </w:rPr>
        <w:t>.0</w:t>
      </w:r>
      <w:r w:rsidR="00A74F5D">
        <w:rPr>
          <w:sz w:val="28"/>
          <w:szCs w:val="28"/>
          <w:lang w:val="uk-UA"/>
        </w:rPr>
        <w:t>1.2022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ділянки у власність через зміну цільового призначення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118, 121 Земельного кодексу України, за погодженням з постійною комісією з питань </w:t>
      </w:r>
      <w:r w:rsidR="00B477BD">
        <w:rPr>
          <w:color w:val="000000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 </w:t>
      </w:r>
    </w:p>
    <w:p w:rsidR="001610E9" w:rsidRDefault="001610E9" w:rsidP="001610E9">
      <w:pPr>
        <w:jc w:val="both"/>
        <w:rPr>
          <w:sz w:val="28"/>
          <w:szCs w:val="28"/>
          <w:lang w:val="uk-UA"/>
        </w:rPr>
      </w:pPr>
    </w:p>
    <w:p w:rsidR="001610E9" w:rsidRDefault="001610E9" w:rsidP="001610E9">
      <w:pPr>
        <w:ind w:firstLine="34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610E9" w:rsidRDefault="001610E9" w:rsidP="001610E9">
      <w:pPr>
        <w:suppressAutoHyphens w:val="0"/>
        <w:jc w:val="both"/>
        <w:rPr>
          <w:sz w:val="28"/>
          <w:szCs w:val="28"/>
          <w:lang w:val="uk-UA"/>
        </w:rPr>
      </w:pPr>
    </w:p>
    <w:p w:rsidR="001610E9" w:rsidRDefault="00DB710A" w:rsidP="00D1354C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before="75" w:beforeAutospacing="0" w:after="75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Надати гр.</w:t>
      </w:r>
      <w:r w:rsidR="001610E9">
        <w:rPr>
          <w:color w:val="000000" w:themeColor="text1"/>
          <w:sz w:val="28"/>
          <w:szCs w:val="28"/>
          <w:lang w:val="uk-UA"/>
        </w:rPr>
        <w:t xml:space="preserve"> </w:t>
      </w:r>
      <w:r w:rsidR="00833614">
        <w:rPr>
          <w:sz w:val="28"/>
          <w:szCs w:val="28"/>
          <w:lang w:val="uk-UA"/>
        </w:rPr>
        <w:t>Євчинській Євгенії Валентинівні</w:t>
      </w:r>
      <w:r w:rsidR="00F106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дозвіл на розроблення проекту землеустрою щодо відведення земельної ділянки у власність через зміну ціл</w:t>
      </w:r>
      <w:r w:rsidR="00833614">
        <w:rPr>
          <w:sz w:val="28"/>
          <w:szCs w:val="28"/>
          <w:lang w:val="uk-UA"/>
        </w:rPr>
        <w:t>ьового призначення площею 1,9963</w:t>
      </w:r>
      <w:r>
        <w:rPr>
          <w:sz w:val="28"/>
          <w:szCs w:val="28"/>
          <w:lang w:val="uk-UA"/>
        </w:rPr>
        <w:t xml:space="preserve"> га</w:t>
      </w:r>
      <w:r w:rsidR="00F959B3">
        <w:rPr>
          <w:sz w:val="28"/>
          <w:szCs w:val="28"/>
          <w:lang w:val="uk-UA"/>
        </w:rPr>
        <w:t xml:space="preserve"> за рахунок земель сільськогосподарського призначення для ведення особистого селянського господарства.</w:t>
      </w:r>
    </w:p>
    <w:p w:rsidR="005E1A78" w:rsidRPr="005E1A78" w:rsidRDefault="005E1A78" w:rsidP="005E1A78">
      <w:pPr>
        <w:tabs>
          <w:tab w:val="left" w:pos="567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E1A78">
        <w:rPr>
          <w:sz w:val="28"/>
          <w:szCs w:val="28"/>
          <w:lang w:val="uk-UA"/>
        </w:rPr>
        <w:t xml:space="preserve">Земельна ділянка розташована на території </w:t>
      </w:r>
      <w:r w:rsidR="00A74F5D">
        <w:rPr>
          <w:sz w:val="28"/>
          <w:szCs w:val="28"/>
          <w:lang w:val="uk-UA"/>
        </w:rPr>
        <w:t>Владислав</w:t>
      </w:r>
      <w:r w:rsidRPr="005E1A78">
        <w:rPr>
          <w:sz w:val="28"/>
          <w:szCs w:val="28"/>
          <w:lang w:val="uk-UA"/>
        </w:rPr>
        <w:t>івського старостинського округу Млинівської селищної ради.</w:t>
      </w:r>
    </w:p>
    <w:p w:rsidR="005E1A78" w:rsidRDefault="005E1A78" w:rsidP="005E1A78">
      <w:pPr>
        <w:pStyle w:val="a3"/>
        <w:shd w:val="clear" w:color="auto" w:fill="FFFFFF"/>
        <w:spacing w:before="75" w:beforeAutospacing="0" w:after="75" w:afterAutospacing="0"/>
        <w:ind w:left="567"/>
        <w:jc w:val="both"/>
        <w:rPr>
          <w:sz w:val="28"/>
          <w:szCs w:val="28"/>
          <w:lang w:val="uk-UA"/>
        </w:rPr>
      </w:pPr>
    </w:p>
    <w:p w:rsidR="00245F01" w:rsidRPr="00B746E2" w:rsidRDefault="00D1354C" w:rsidP="00D1354C">
      <w:pPr>
        <w:pStyle w:val="a4"/>
        <w:numPr>
          <w:ilvl w:val="0"/>
          <w:numId w:val="1"/>
        </w:numPr>
        <w:tabs>
          <w:tab w:val="left" w:pos="0"/>
          <w:tab w:val="left" w:pos="993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B746E2">
        <w:rPr>
          <w:sz w:val="28"/>
          <w:szCs w:val="28"/>
          <w:shd w:val="clear" w:color="auto" w:fill="FFFFFF"/>
          <w:lang w:val="uk-UA"/>
        </w:rPr>
        <w:t xml:space="preserve">Здійснити поділ земельної ділянки площею </w:t>
      </w:r>
      <w:r w:rsidR="00A74F5D">
        <w:rPr>
          <w:sz w:val="28"/>
          <w:szCs w:val="28"/>
          <w:lang w:val="uk-UA"/>
        </w:rPr>
        <w:t>3,9925</w:t>
      </w:r>
      <w:r w:rsidRPr="00B746E2">
        <w:rPr>
          <w:sz w:val="28"/>
          <w:szCs w:val="28"/>
          <w:shd w:val="clear" w:color="auto" w:fill="FFFFFF"/>
          <w:lang w:val="uk-UA"/>
        </w:rPr>
        <w:t xml:space="preserve"> га (кадастровий номер   </w:t>
      </w:r>
      <w:r w:rsidR="00A74F5D">
        <w:rPr>
          <w:sz w:val="28"/>
          <w:szCs w:val="28"/>
          <w:lang w:val="uk-UA"/>
        </w:rPr>
        <w:t>5623881300:06:001</w:t>
      </w:r>
      <w:r w:rsidRPr="00B746E2">
        <w:rPr>
          <w:sz w:val="28"/>
          <w:szCs w:val="28"/>
          <w:lang w:val="uk-UA"/>
        </w:rPr>
        <w:t>:0</w:t>
      </w:r>
      <w:r w:rsidR="00A74F5D">
        <w:rPr>
          <w:sz w:val="28"/>
          <w:szCs w:val="28"/>
          <w:lang w:val="uk-UA"/>
        </w:rPr>
        <w:t>010</w:t>
      </w:r>
      <w:r w:rsidRPr="00B746E2">
        <w:rPr>
          <w:sz w:val="28"/>
          <w:szCs w:val="28"/>
          <w:shd w:val="clear" w:color="auto" w:fill="FFFFFF"/>
          <w:lang w:val="uk-UA"/>
        </w:rPr>
        <w:t xml:space="preserve">), що перебуває в </w:t>
      </w:r>
      <w:r w:rsidR="00B746E2">
        <w:rPr>
          <w:sz w:val="28"/>
          <w:szCs w:val="28"/>
          <w:shd w:val="clear" w:color="auto" w:fill="FFFFFF"/>
          <w:lang w:val="uk-UA"/>
        </w:rPr>
        <w:t>землях запасу</w:t>
      </w:r>
      <w:r w:rsidRPr="00B746E2">
        <w:rPr>
          <w:sz w:val="28"/>
          <w:szCs w:val="28"/>
          <w:shd w:val="clear" w:color="auto" w:fill="FFFFFF"/>
          <w:lang w:val="uk-UA"/>
        </w:rPr>
        <w:t xml:space="preserve"> Млинівської селищної ради Дубенського району Рівненської області.</w:t>
      </w:r>
    </w:p>
    <w:p w:rsidR="00D1354C" w:rsidRDefault="00D1354C" w:rsidP="00FB1D09">
      <w:pPr>
        <w:pStyle w:val="a3"/>
        <w:shd w:val="clear" w:color="auto" w:fill="FFFFFF"/>
        <w:spacing w:before="75" w:beforeAutospacing="0" w:after="75" w:afterAutospacing="0"/>
        <w:jc w:val="center"/>
        <w:rPr>
          <w:color w:val="000000" w:themeColor="text1"/>
          <w:sz w:val="28"/>
          <w:szCs w:val="28"/>
          <w:lang w:val="uk-UA"/>
        </w:rPr>
      </w:pPr>
    </w:p>
    <w:p w:rsidR="00B26C4D" w:rsidRDefault="00FB1D09" w:rsidP="00FB1D09">
      <w:pPr>
        <w:pStyle w:val="a3"/>
        <w:shd w:val="clear" w:color="auto" w:fill="FFFFFF"/>
        <w:spacing w:before="75" w:beforeAutospacing="0" w:after="75" w:afterAutospacing="0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FB1D09" w:rsidRDefault="00FB1D09" w:rsidP="00B26C4D">
      <w:pPr>
        <w:pStyle w:val="a3"/>
        <w:shd w:val="clear" w:color="auto" w:fill="FFFFFF"/>
        <w:spacing w:before="75" w:beforeAutospacing="0" w:after="75" w:afterAutospacing="0"/>
        <w:ind w:left="1452"/>
        <w:jc w:val="both"/>
        <w:rPr>
          <w:color w:val="000000" w:themeColor="text1"/>
          <w:sz w:val="28"/>
          <w:szCs w:val="28"/>
          <w:lang w:val="uk-UA"/>
        </w:rPr>
      </w:pPr>
    </w:p>
    <w:p w:rsidR="00F959B3" w:rsidRDefault="00F959B3" w:rsidP="001610E9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3. Рекомендувати</w:t>
      </w:r>
      <w:r w:rsidR="00CE4E0B">
        <w:rPr>
          <w:color w:val="222222"/>
          <w:sz w:val="28"/>
          <w:szCs w:val="28"/>
          <w:lang w:val="uk-UA"/>
        </w:rPr>
        <w:t xml:space="preserve"> гр. </w:t>
      </w:r>
      <w:r w:rsidR="00833614">
        <w:rPr>
          <w:sz w:val="28"/>
          <w:szCs w:val="28"/>
          <w:lang w:val="uk-UA"/>
        </w:rPr>
        <w:t>Євчинській Євгенії Валентинівні</w:t>
      </w:r>
      <w:r w:rsidR="00F106BC">
        <w:rPr>
          <w:sz w:val="28"/>
          <w:szCs w:val="28"/>
          <w:lang w:val="uk-UA"/>
        </w:rPr>
        <w:t xml:space="preserve"> </w:t>
      </w:r>
      <w:r>
        <w:rPr>
          <w:color w:val="222222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1610E9" w:rsidRDefault="001610E9" w:rsidP="001610E9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>
        <w:rPr>
          <w:sz w:val="28"/>
          <w:szCs w:val="28"/>
          <w:lang w:val="uk-UA"/>
        </w:rPr>
        <w:t>щодо відведення земельної ділянки</w:t>
      </w:r>
      <w:r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r>
        <w:rPr>
          <w:color w:val="222222"/>
          <w:sz w:val="28"/>
          <w:szCs w:val="28"/>
        </w:rPr>
        <w:t>озгляду</w:t>
      </w:r>
      <w:r>
        <w:rPr>
          <w:color w:val="222222"/>
          <w:sz w:val="28"/>
          <w:szCs w:val="28"/>
          <w:lang w:val="uk-UA"/>
        </w:rPr>
        <w:t xml:space="preserve"> </w:t>
      </w:r>
      <w:r>
        <w:rPr>
          <w:color w:val="222222"/>
          <w:sz w:val="28"/>
          <w:szCs w:val="28"/>
        </w:rPr>
        <w:t>та затвердження селищною радою.</w:t>
      </w:r>
    </w:p>
    <w:p w:rsidR="001610E9" w:rsidRDefault="001610E9" w:rsidP="001610E9">
      <w:pPr>
        <w:tabs>
          <w:tab w:val="left" w:pos="1800"/>
        </w:tabs>
        <w:rPr>
          <w:color w:val="222222"/>
          <w:sz w:val="28"/>
          <w:szCs w:val="28"/>
          <w:lang w:val="uk-UA"/>
        </w:rPr>
      </w:pPr>
    </w:p>
    <w:p w:rsidR="001610E9" w:rsidRDefault="00AB2D4A" w:rsidP="001610E9">
      <w:pPr>
        <w:pStyle w:val="a4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610E9">
        <w:rPr>
          <w:sz w:val="28"/>
          <w:szCs w:val="28"/>
          <w:lang w:val="uk-UA"/>
        </w:rPr>
        <w:t xml:space="preserve">. </w:t>
      </w:r>
      <w:r w:rsidR="001610E9" w:rsidRPr="00B477BD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1610E9">
        <w:rPr>
          <w:sz w:val="28"/>
          <w:szCs w:val="28"/>
          <w:lang w:val="uk-UA"/>
        </w:rPr>
        <w:t xml:space="preserve">постійну </w:t>
      </w:r>
      <w:r w:rsidR="001610E9" w:rsidRPr="00B477BD">
        <w:rPr>
          <w:sz w:val="28"/>
          <w:szCs w:val="28"/>
          <w:lang w:val="uk-UA"/>
        </w:rPr>
        <w:t xml:space="preserve">комісію </w:t>
      </w:r>
      <w:r w:rsidR="001610E9">
        <w:rPr>
          <w:sz w:val="28"/>
          <w:szCs w:val="28"/>
          <w:lang w:val="uk-UA"/>
        </w:rPr>
        <w:t xml:space="preserve">з питань </w:t>
      </w:r>
      <w:r w:rsidR="00B477BD">
        <w:rPr>
          <w:color w:val="000000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610E9" w:rsidRPr="00B477BD">
        <w:rPr>
          <w:sz w:val="28"/>
          <w:szCs w:val="28"/>
          <w:lang w:val="uk-UA"/>
        </w:rPr>
        <w:t>.</w:t>
      </w:r>
    </w:p>
    <w:p w:rsidR="001610E9" w:rsidRDefault="001610E9" w:rsidP="001610E9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1610E9" w:rsidRDefault="001610E9" w:rsidP="001610E9">
      <w:pPr>
        <w:jc w:val="both"/>
        <w:rPr>
          <w:b/>
          <w:bCs/>
          <w:sz w:val="28"/>
          <w:szCs w:val="28"/>
          <w:lang w:val="uk-UA"/>
        </w:rPr>
      </w:pPr>
    </w:p>
    <w:p w:rsidR="001610E9" w:rsidRDefault="001610E9" w:rsidP="001610E9">
      <w:pPr>
        <w:jc w:val="both"/>
        <w:rPr>
          <w:b/>
          <w:bCs/>
          <w:sz w:val="28"/>
          <w:szCs w:val="28"/>
          <w:lang w:val="uk-UA"/>
        </w:rPr>
      </w:pPr>
    </w:p>
    <w:p w:rsidR="001610E9" w:rsidRDefault="001610E9" w:rsidP="001610E9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</w:rPr>
        <w:t>С</w:t>
      </w:r>
      <w:r>
        <w:rPr>
          <w:bCs/>
          <w:sz w:val="28"/>
          <w:szCs w:val="28"/>
          <w:lang w:val="uk-UA"/>
        </w:rPr>
        <w:t>елищн</w:t>
      </w:r>
      <w:r>
        <w:rPr>
          <w:bCs/>
          <w:sz w:val="28"/>
          <w:szCs w:val="28"/>
        </w:rPr>
        <w:t>ий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>
        <w:rPr>
          <w:bCs/>
          <w:sz w:val="28"/>
          <w:szCs w:val="28"/>
        </w:rPr>
        <w:t xml:space="preserve">                                  </w:t>
      </w:r>
      <w:r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 xml:space="preserve">    </w:t>
      </w:r>
      <w:r w:rsidR="00B477BD">
        <w:rPr>
          <w:bCs/>
          <w:sz w:val="28"/>
          <w:szCs w:val="28"/>
          <w:lang w:val="uk-UA"/>
        </w:rPr>
        <w:t>Дмитро ЛЕВИЦЬКИЙ</w:t>
      </w:r>
    </w:p>
    <w:p w:rsidR="001610E9" w:rsidRDefault="001610E9" w:rsidP="001610E9">
      <w:pPr>
        <w:rPr>
          <w:sz w:val="28"/>
          <w:szCs w:val="28"/>
          <w:lang w:val="uk-UA"/>
        </w:rPr>
      </w:pPr>
    </w:p>
    <w:p w:rsidR="00506AD8" w:rsidRDefault="00506AD8"/>
    <w:sectPr w:rsidR="00506AD8" w:rsidSect="00FB1D0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524B2"/>
    <w:multiLevelType w:val="hybridMultilevel"/>
    <w:tmpl w:val="1D80FED2"/>
    <w:lvl w:ilvl="0" w:tplc="1CD45FF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1610E9"/>
    <w:rsid w:val="00003E3B"/>
    <w:rsid w:val="00014B11"/>
    <w:rsid w:val="000275A6"/>
    <w:rsid w:val="00085FFA"/>
    <w:rsid w:val="000A0211"/>
    <w:rsid w:val="000E5C0B"/>
    <w:rsid w:val="00105B80"/>
    <w:rsid w:val="00117770"/>
    <w:rsid w:val="001610E9"/>
    <w:rsid w:val="00196EDF"/>
    <w:rsid w:val="00245F01"/>
    <w:rsid w:val="00307496"/>
    <w:rsid w:val="003F7AF5"/>
    <w:rsid w:val="00403799"/>
    <w:rsid w:val="00447152"/>
    <w:rsid w:val="004555FB"/>
    <w:rsid w:val="004F3033"/>
    <w:rsid w:val="00506AD8"/>
    <w:rsid w:val="005A3F48"/>
    <w:rsid w:val="005A601C"/>
    <w:rsid w:val="005C4DD1"/>
    <w:rsid w:val="005D5236"/>
    <w:rsid w:val="005E1A78"/>
    <w:rsid w:val="006514F6"/>
    <w:rsid w:val="007A3ED3"/>
    <w:rsid w:val="007A6FCE"/>
    <w:rsid w:val="00803E1B"/>
    <w:rsid w:val="00833614"/>
    <w:rsid w:val="00854364"/>
    <w:rsid w:val="00896A6C"/>
    <w:rsid w:val="008A3522"/>
    <w:rsid w:val="008C72A1"/>
    <w:rsid w:val="00914F48"/>
    <w:rsid w:val="00A74F5D"/>
    <w:rsid w:val="00AB2D4A"/>
    <w:rsid w:val="00B26C4D"/>
    <w:rsid w:val="00B477BD"/>
    <w:rsid w:val="00B67F9A"/>
    <w:rsid w:val="00B746E2"/>
    <w:rsid w:val="00BC66A7"/>
    <w:rsid w:val="00BD08EF"/>
    <w:rsid w:val="00BD1C74"/>
    <w:rsid w:val="00C85E4A"/>
    <w:rsid w:val="00CE4E0B"/>
    <w:rsid w:val="00D1354C"/>
    <w:rsid w:val="00D83177"/>
    <w:rsid w:val="00DB710A"/>
    <w:rsid w:val="00E90EE7"/>
    <w:rsid w:val="00ED47C4"/>
    <w:rsid w:val="00F106BC"/>
    <w:rsid w:val="00F9361A"/>
    <w:rsid w:val="00F959B3"/>
    <w:rsid w:val="00FB1D09"/>
    <w:rsid w:val="00FF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10E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1610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10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0E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1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1317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11</cp:revision>
  <cp:lastPrinted>2022-01-24T12:41:00Z</cp:lastPrinted>
  <dcterms:created xsi:type="dcterms:W3CDTF">2021-06-23T08:20:00Z</dcterms:created>
  <dcterms:modified xsi:type="dcterms:W3CDTF">2022-02-15T10:55:00Z</dcterms:modified>
</cp:coreProperties>
</file>